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BE" w:rsidRDefault="00BD25BE" w:rsidP="007A7B67">
      <w:pPr>
        <w:pStyle w:val="NoSpacing"/>
        <w:jc w:val="center"/>
      </w:pPr>
    </w:p>
    <w:p w:rsidR="00BD25BE" w:rsidRDefault="00BD25BE" w:rsidP="007A7B67">
      <w:pPr>
        <w:pStyle w:val="NoSpacing"/>
        <w:jc w:val="center"/>
      </w:pPr>
    </w:p>
    <w:p w:rsidR="00BD25BE" w:rsidRDefault="00BD25BE" w:rsidP="007A7B67">
      <w:pPr>
        <w:pStyle w:val="NoSpacing"/>
        <w:jc w:val="center"/>
      </w:pPr>
    </w:p>
    <w:p w:rsidR="00A17F31" w:rsidRDefault="007A7B67" w:rsidP="007A7B67">
      <w:pPr>
        <w:pStyle w:val="NoSpacing"/>
        <w:jc w:val="center"/>
      </w:pPr>
      <w:r>
        <w:t>WEST ST. MARY PARISH PORT, HARBOR &amp; TERMINAL DISTRICT</w:t>
      </w:r>
    </w:p>
    <w:p w:rsidR="007A7B67" w:rsidRDefault="007A7B67" w:rsidP="007A7B67">
      <w:pPr>
        <w:pStyle w:val="NoSpacing"/>
        <w:jc w:val="center"/>
      </w:pPr>
    </w:p>
    <w:p w:rsidR="007A7B67" w:rsidRDefault="007A7B67" w:rsidP="007A7B67">
      <w:pPr>
        <w:pStyle w:val="NoSpacing"/>
        <w:jc w:val="center"/>
      </w:pPr>
      <w:r>
        <w:t>MEETING MINUTES</w:t>
      </w:r>
    </w:p>
    <w:p w:rsidR="007A7B67" w:rsidRDefault="007A7B67" w:rsidP="007A7B67">
      <w:pPr>
        <w:pStyle w:val="NoSpacing"/>
        <w:jc w:val="center"/>
      </w:pPr>
    </w:p>
    <w:p w:rsidR="007A7B67" w:rsidRDefault="007A7B67" w:rsidP="007A7B67">
      <w:pPr>
        <w:pStyle w:val="NoSpacing"/>
        <w:jc w:val="center"/>
      </w:pPr>
      <w:r>
        <w:t>MARCH 5, 2013</w:t>
      </w:r>
    </w:p>
    <w:p w:rsidR="007A7B67" w:rsidRDefault="007A7B67" w:rsidP="007A7B67">
      <w:pPr>
        <w:pStyle w:val="NoSpacing"/>
        <w:jc w:val="center"/>
      </w:pPr>
    </w:p>
    <w:p w:rsidR="007A7B67" w:rsidRDefault="007A7B67" w:rsidP="007A7B67">
      <w:pPr>
        <w:pStyle w:val="NoSpacing"/>
        <w:jc w:val="center"/>
      </w:pPr>
      <w:r>
        <w:t>6:00 P.M.</w:t>
      </w:r>
    </w:p>
    <w:p w:rsidR="007A7B67" w:rsidRDefault="007A7B67" w:rsidP="007A7B67">
      <w:pPr>
        <w:pStyle w:val="NoSpacing"/>
        <w:jc w:val="center"/>
      </w:pPr>
    </w:p>
    <w:p w:rsidR="007A7B67" w:rsidRDefault="007A7B67" w:rsidP="007A7B67">
      <w:pPr>
        <w:pStyle w:val="NoSpacing"/>
        <w:jc w:val="center"/>
      </w:pPr>
    </w:p>
    <w:p w:rsidR="007A7B67" w:rsidRDefault="007A7B67" w:rsidP="007A7B67">
      <w:pPr>
        <w:pStyle w:val="NoSpacing"/>
        <w:jc w:val="center"/>
      </w:pPr>
    </w:p>
    <w:p w:rsidR="007A7B67" w:rsidRDefault="007A7B67" w:rsidP="007A7B67">
      <w:pPr>
        <w:pStyle w:val="NoSpacing"/>
      </w:pPr>
      <w:r>
        <w:t>The meeting was called to order by Mr. Calvin Deshotel, President of the Port Commission.  Mr. Ralph Longman led in the Pledge of Allegiance.   A roll call resulted in the following:</w:t>
      </w:r>
    </w:p>
    <w:p w:rsidR="007A7B67" w:rsidRDefault="007A7B67" w:rsidP="007A7B67">
      <w:pPr>
        <w:pStyle w:val="NoSpacing"/>
      </w:pPr>
    </w:p>
    <w:p w:rsidR="007A7B67" w:rsidRDefault="007A7B67" w:rsidP="007A7B67">
      <w:pPr>
        <w:pStyle w:val="NoSpacing"/>
      </w:pPr>
      <w:r>
        <w:t>Present:                                                      Absent:</w:t>
      </w:r>
    </w:p>
    <w:p w:rsidR="007A7B67" w:rsidRDefault="007A7B67" w:rsidP="007A7B67">
      <w:pPr>
        <w:pStyle w:val="NoSpacing"/>
      </w:pPr>
    </w:p>
    <w:p w:rsidR="007A7B67" w:rsidRDefault="007A7B67" w:rsidP="007A7B67">
      <w:pPr>
        <w:pStyle w:val="NoSpacing"/>
      </w:pPr>
      <w:r>
        <w:t>Phil Bell                                                       Joseph Tabb</w:t>
      </w:r>
      <w:r>
        <w:tab/>
      </w:r>
    </w:p>
    <w:p w:rsidR="007A7B67" w:rsidRDefault="007A7B67" w:rsidP="007A7B67">
      <w:pPr>
        <w:pStyle w:val="NoSpacing"/>
      </w:pPr>
      <w:r>
        <w:t>Tad Blevins</w:t>
      </w:r>
    </w:p>
    <w:p w:rsidR="007A7B67" w:rsidRDefault="007A7B67" w:rsidP="007A7B67">
      <w:pPr>
        <w:pStyle w:val="NoSpacing"/>
      </w:pPr>
      <w:r>
        <w:t>Calvin Deshotel</w:t>
      </w:r>
    </w:p>
    <w:p w:rsidR="007A7B67" w:rsidRDefault="007A7B67" w:rsidP="007A7B67">
      <w:pPr>
        <w:pStyle w:val="NoSpacing"/>
      </w:pPr>
      <w:r>
        <w:t>Greg Paul</w:t>
      </w:r>
    </w:p>
    <w:p w:rsidR="007A7B67" w:rsidRDefault="007A7B67" w:rsidP="007A7B67">
      <w:pPr>
        <w:pStyle w:val="NoSpacing"/>
      </w:pPr>
      <w:r>
        <w:t>Willie Peters</w:t>
      </w:r>
    </w:p>
    <w:p w:rsidR="007A7B67" w:rsidRDefault="007A7B67" w:rsidP="007A7B67">
      <w:pPr>
        <w:pStyle w:val="NoSpacing"/>
      </w:pPr>
      <w:r>
        <w:t>Ralph Longman</w:t>
      </w:r>
    </w:p>
    <w:p w:rsidR="007A7B67" w:rsidRDefault="007A7B67" w:rsidP="007A7B67">
      <w:pPr>
        <w:pStyle w:val="NoSpacing"/>
      </w:pPr>
      <w:r>
        <w:t>Wayne Stevens</w:t>
      </w:r>
    </w:p>
    <w:p w:rsidR="007A7B67" w:rsidRDefault="007A7B67" w:rsidP="007A7B67">
      <w:pPr>
        <w:pStyle w:val="NoSpacing"/>
      </w:pPr>
      <w:r>
        <w:t>Will Terry</w:t>
      </w:r>
    </w:p>
    <w:p w:rsidR="007A7B67" w:rsidRDefault="007A7B67" w:rsidP="007A7B67">
      <w:pPr>
        <w:pStyle w:val="NoSpacing"/>
      </w:pPr>
    </w:p>
    <w:p w:rsidR="007A7B67" w:rsidRDefault="007A7B67" w:rsidP="007A7B67">
      <w:pPr>
        <w:pStyle w:val="NoSpacing"/>
      </w:pPr>
      <w:r>
        <w:t xml:space="preserve">Also present at the meeting were Ms. Marguerite Robinson of Teche Talk, Mr. Roger Stouff of the Franklin Banner, Mr. Ted McIntyre of Marine Turbine Technologies, </w:t>
      </w:r>
      <w:r w:rsidR="00187068">
        <w:t>Mr. Eric Duplantis, Port Attorney, Mr. David Allain, Executive Director of the Port Commission and Ms. Donna Louviere, Secretary of the Port Commission.</w:t>
      </w:r>
    </w:p>
    <w:p w:rsidR="00187068" w:rsidRDefault="00187068" w:rsidP="007A7B67">
      <w:pPr>
        <w:pStyle w:val="NoSpacing"/>
      </w:pPr>
    </w:p>
    <w:p w:rsidR="00187068" w:rsidRDefault="00187068" w:rsidP="007A7B67">
      <w:pPr>
        <w:pStyle w:val="NoSpacing"/>
      </w:pPr>
      <w:r>
        <w:t>A motion was made by Mr. Terry to dispense with the reading of the February 5, 2013 meeting minutes and to accept the same as presented.  The motion was seconded by Mr. Longman and carried unanimously.</w:t>
      </w:r>
    </w:p>
    <w:p w:rsidR="00187068" w:rsidRDefault="00187068" w:rsidP="007A7B67">
      <w:pPr>
        <w:pStyle w:val="NoSpacing"/>
      </w:pPr>
    </w:p>
    <w:p w:rsidR="00187068" w:rsidRDefault="00187068" w:rsidP="007A7B67">
      <w:pPr>
        <w:pStyle w:val="NoSpacing"/>
      </w:pPr>
      <w:r>
        <w:t xml:space="preserve">Mr. Ted McIntyre of Marine Turbine Technologies gave the Commission an update on recent developments at the Port.  They are working on power generation </w:t>
      </w:r>
      <w:r w:rsidR="008712BE">
        <w:t xml:space="preserve">for the Fracing equipment and they are also working on a project for Shell along with several other projects.  He said that they will probably increase their payroll by another ten or </w:t>
      </w:r>
      <w:r w:rsidR="00BD25BE">
        <w:t>fifteen people</w:t>
      </w:r>
      <w:r w:rsidR="008712BE">
        <w:t xml:space="preserve"> in the next ninety days.</w:t>
      </w:r>
      <w:r w:rsidR="007E141A">
        <w:t xml:space="preserve">  He said that they should be utilizing the parking lot the Port provided for them soon and invited the Commissioners to come and visit their facility.</w:t>
      </w:r>
    </w:p>
    <w:p w:rsidR="006F0CB4" w:rsidRDefault="006F0CB4" w:rsidP="007A7B67">
      <w:pPr>
        <w:pStyle w:val="NoSpacing"/>
      </w:pPr>
    </w:p>
    <w:p w:rsidR="006F0CB4" w:rsidRDefault="006F0CB4" w:rsidP="007A7B67">
      <w:pPr>
        <w:pStyle w:val="NoSpacing"/>
      </w:pPr>
      <w:r>
        <w:t>Mr. Deshotel asked for a moment of silence for Mr. Owen Mire, a Charter Port Commissioner who passed away recently.  A motion was made by Mr. Stevens with a second from Mr. Paul to honor Mr. Mire with a Resolution of Respect for his many years of dedicated service to the Port of West St. Mary.  The motion carried unanimously.</w:t>
      </w:r>
    </w:p>
    <w:p w:rsidR="006F0CB4" w:rsidRDefault="006F0CB4" w:rsidP="007A7B67">
      <w:pPr>
        <w:pStyle w:val="NoSpacing"/>
      </w:pPr>
    </w:p>
    <w:p w:rsidR="006F0CB4" w:rsidRDefault="006F0CB4" w:rsidP="007A7B67">
      <w:pPr>
        <w:pStyle w:val="NoSpacing"/>
      </w:pPr>
      <w:r>
        <w:lastRenderedPageBreak/>
        <w:t xml:space="preserve">Mr. Allain gave his Executive Director’s Report:  a survey was conducted on the </w:t>
      </w:r>
      <w:r w:rsidR="00BD25BE">
        <w:t>Port‘s</w:t>
      </w:r>
      <w:r>
        <w:t xml:space="preserve"> railroad track by Trac Works and several areas were found to be in need of repair.  Mr. Allain received a proposal from Trac Works for items needing immediate attention for the sum of $18,320.00 and further work to keep the infrastructure intact for the sum of $35,121.00, including over 200 railroad ties that need to be replaced.  A motion was made by Mr. Longman to amend the budget to allow 10% </w:t>
      </w:r>
      <w:r w:rsidR="00FC53A3">
        <w:t>over the amount in the proposals for the repairs to the railroad track and to increase the budget to $60,000.  The motion was seconded by Mr. Bell and carried unanimously.</w:t>
      </w:r>
    </w:p>
    <w:p w:rsidR="00FC53A3" w:rsidRDefault="00FC53A3" w:rsidP="007A7B67">
      <w:pPr>
        <w:pStyle w:val="NoSpacing"/>
      </w:pPr>
    </w:p>
    <w:p w:rsidR="00FC53A3" w:rsidRDefault="00FC53A3" w:rsidP="007A7B67">
      <w:pPr>
        <w:pStyle w:val="NoSpacing"/>
      </w:pPr>
      <w:r>
        <w:t xml:space="preserve">Regarding National Oilwell Varco, Mr. Allain reported that he, Mr. Blevins and Mr. Deshotel have been negotiating with National Oilwell Varco for approximately one and a half years or longer on the renewal of their lease at the Port of West St. Mary.  NOV is interested in consolidating their coastal operations from twelve to four big operations.  Mr. Allain has offered the Industrial Park as a possible site for </w:t>
      </w:r>
      <w:r w:rsidR="00394F13">
        <w:t>their consolidation operations.  Mr. Allain said that in December of 2012</w:t>
      </w:r>
      <w:r w:rsidR="0010104F">
        <w:t xml:space="preserve"> he received correspondence from NOV</w:t>
      </w:r>
      <w:r w:rsidR="004F6DED">
        <w:t xml:space="preserve"> that they were interested in entering into a contract for another five year lease on the existing building at the Port and were interested in the Industrial Park for their consolidation.  In January of this year those plans changed from five years to two years and Mr. Allain advised them that the Port has a standard lease of five years.  In the last month and a half, he has had little or no conversation with them.  The lease with NOV expires on March 31, 2013. Mr. Allain said that MTT is interested in leasing the NOV building.</w:t>
      </w:r>
      <w:r w:rsidR="0058372B">
        <w:t xml:space="preserve">  Discussion followed.  </w:t>
      </w:r>
      <w:r w:rsidR="00DB245B">
        <w:t>The Commission</w:t>
      </w:r>
      <w:r w:rsidR="00BC3279">
        <w:t xml:space="preserve"> agreed that they wanted to stay with the five year lease </w:t>
      </w:r>
      <w:r w:rsidR="00BD25BE">
        <w:t>and gave</w:t>
      </w:r>
      <w:r w:rsidR="00DB245B">
        <w:t xml:space="preserve"> Mr.</w:t>
      </w:r>
      <w:r w:rsidR="00471B93">
        <w:t xml:space="preserve"> Allain the authority to communicate with National Oilwell Varco and to report back at next month’s meeting.</w:t>
      </w:r>
    </w:p>
    <w:p w:rsidR="00471B93" w:rsidRDefault="00471B93" w:rsidP="007A7B67">
      <w:pPr>
        <w:pStyle w:val="NoSpacing"/>
      </w:pPr>
    </w:p>
    <w:p w:rsidR="00471B93" w:rsidRDefault="00471B93" w:rsidP="007A7B67">
      <w:pPr>
        <w:pStyle w:val="NoSpacing"/>
      </w:pPr>
      <w:r>
        <w:t>Mr. Allain reported that representatives of Superior Fabricators are negotiating with potential buyers for the properties</w:t>
      </w:r>
      <w:r w:rsidR="00BC3279">
        <w:t xml:space="preserve">.  </w:t>
      </w:r>
    </w:p>
    <w:p w:rsidR="00BC3279" w:rsidRDefault="00BC3279" w:rsidP="007A7B67">
      <w:pPr>
        <w:pStyle w:val="NoSpacing"/>
      </w:pPr>
    </w:p>
    <w:p w:rsidR="00BC3279" w:rsidRDefault="00BC3279" w:rsidP="007A7B67">
      <w:pPr>
        <w:pStyle w:val="NoSpacing"/>
      </w:pPr>
      <w:r>
        <w:t>Mr. Allain reminded the Commissioners that their Financial Disclosure Reports are due by May 15, 2013.</w:t>
      </w:r>
    </w:p>
    <w:p w:rsidR="00BC3279" w:rsidRDefault="00BC3279" w:rsidP="007A7B67">
      <w:pPr>
        <w:pStyle w:val="NoSpacing"/>
      </w:pPr>
    </w:p>
    <w:p w:rsidR="00BC3279" w:rsidRDefault="00BC3279" w:rsidP="007A7B67">
      <w:pPr>
        <w:pStyle w:val="NoSpacing"/>
      </w:pPr>
      <w:r>
        <w:t xml:space="preserve">Mr. Allain reported that Mr. Eric Duplantis has been the Port’s Attorney since 1985 and commended him for a job well done.  Mr. Allain recommended increasing Mr. Duplantis’ fee from $125 per hour to $175 per hour (the standard fee for attorneys representing ports and is also what the Attorney General’s Schedule </w:t>
      </w:r>
      <w:r w:rsidR="003E6AF1">
        <w:t>shows for an attorney with</w:t>
      </w:r>
      <w:r w:rsidR="00AB0CA9">
        <w:t xml:space="preserve"> twenty years o</w:t>
      </w:r>
      <w:r w:rsidR="003E6AF1">
        <w:t xml:space="preserve">f experience). The Commissioners </w:t>
      </w:r>
      <w:r w:rsidR="00AB0CA9">
        <w:t xml:space="preserve">agreed to increase Mr. Duplantis’ fee to $175 per hour. </w:t>
      </w:r>
      <w:r w:rsidR="007020CD">
        <w:t xml:space="preserve"> A motion was made by Mr. Stevens to request approval from the Attorney General’s Office to sign a contract </w:t>
      </w:r>
      <w:r w:rsidR="00BD25BE">
        <w:t>increasing Mr</w:t>
      </w:r>
      <w:r w:rsidR="007020CD">
        <w:t xml:space="preserve">. Duplantis’ attorney’s </w:t>
      </w:r>
      <w:r w:rsidR="00BD25BE">
        <w:t>fees to</w:t>
      </w:r>
      <w:r w:rsidR="007020CD">
        <w:t xml:space="preserve"> $175 per hour.  The motion was seconded by Mr. Peters and carried unanimously.</w:t>
      </w:r>
    </w:p>
    <w:p w:rsidR="00AB0CA9" w:rsidRDefault="00AB0CA9" w:rsidP="007A7B67">
      <w:pPr>
        <w:pStyle w:val="NoSpacing"/>
      </w:pPr>
    </w:p>
    <w:p w:rsidR="00AB0CA9" w:rsidRDefault="00AB0CA9" w:rsidP="007A7B67">
      <w:pPr>
        <w:pStyle w:val="NoSpacing"/>
      </w:pPr>
      <w:r>
        <w:t>Mr. Duplantis announced that former Port Commission Member and Charter Member Allen Borne’s son, Vincent Borne, will have an official ceremony for becoming a Judge of the 16</w:t>
      </w:r>
      <w:r w:rsidRPr="00AB0CA9">
        <w:rPr>
          <w:vertAlign w:val="superscript"/>
        </w:rPr>
        <w:t>th</w:t>
      </w:r>
      <w:r>
        <w:t xml:space="preserve"> Judicial District on </w:t>
      </w:r>
    </w:p>
    <w:p w:rsidR="00AB0CA9" w:rsidRDefault="00AB0CA9" w:rsidP="007A7B67">
      <w:pPr>
        <w:pStyle w:val="NoSpacing"/>
      </w:pPr>
      <w:r>
        <w:t>March 6</w:t>
      </w:r>
      <w:r w:rsidRPr="00AB0CA9">
        <w:rPr>
          <w:vertAlign w:val="superscript"/>
        </w:rPr>
        <w:t>th</w:t>
      </w:r>
      <w:r>
        <w:t>, at the St. Mary Parish Courthouse, he invited everyone to attend.</w:t>
      </w:r>
    </w:p>
    <w:p w:rsidR="00AB0CA9" w:rsidRDefault="00AB0CA9" w:rsidP="007A7B67">
      <w:pPr>
        <w:pStyle w:val="NoSpacing"/>
      </w:pPr>
    </w:p>
    <w:p w:rsidR="00AB0CA9" w:rsidRDefault="00AB0CA9" w:rsidP="007A7B67">
      <w:pPr>
        <w:pStyle w:val="NoSpacing"/>
      </w:pPr>
      <w:r>
        <w:t>There being no further business to be discussed, a motion was made by Mr. Terry to adjourn the meeting.  The motion was seconded by Mr. Stevens and the meeting adjourned at 6:40 p.m.</w:t>
      </w:r>
    </w:p>
    <w:p w:rsidR="00AB0CA9" w:rsidRDefault="00AB0CA9" w:rsidP="007A7B67">
      <w:pPr>
        <w:pStyle w:val="NoSpacing"/>
      </w:pPr>
    </w:p>
    <w:p w:rsidR="00AB0CA9" w:rsidRDefault="00AB0CA9" w:rsidP="007A7B67">
      <w:pPr>
        <w:pStyle w:val="NoSpacing"/>
      </w:pPr>
    </w:p>
    <w:p w:rsidR="00AB0CA9" w:rsidRDefault="00AB0CA9" w:rsidP="007A7B67">
      <w:pPr>
        <w:pStyle w:val="NoSpacing"/>
      </w:pPr>
      <w:r>
        <w:t xml:space="preserve">                                                                                                Signed ___________________________________</w:t>
      </w:r>
    </w:p>
    <w:p w:rsidR="00AB0CA9" w:rsidRDefault="00AB0CA9" w:rsidP="007A7B67">
      <w:pPr>
        <w:pStyle w:val="NoSpacing"/>
      </w:pPr>
      <w:r>
        <w:t xml:space="preserve">                                                                                                             Willie Peters, Secretary</w:t>
      </w:r>
    </w:p>
    <w:sectPr w:rsidR="00AB0CA9"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7B67"/>
    <w:rsid w:val="0010104F"/>
    <w:rsid w:val="00187068"/>
    <w:rsid w:val="00394F13"/>
    <w:rsid w:val="003E6AF1"/>
    <w:rsid w:val="00471B93"/>
    <w:rsid w:val="004F6DED"/>
    <w:rsid w:val="0058372B"/>
    <w:rsid w:val="006F0CB4"/>
    <w:rsid w:val="007020CD"/>
    <w:rsid w:val="007A7B67"/>
    <w:rsid w:val="007E141A"/>
    <w:rsid w:val="008712BE"/>
    <w:rsid w:val="0088210B"/>
    <w:rsid w:val="00A17F31"/>
    <w:rsid w:val="00AB0CA9"/>
    <w:rsid w:val="00BC3279"/>
    <w:rsid w:val="00BD25BE"/>
    <w:rsid w:val="00DB245B"/>
    <w:rsid w:val="00E95A5B"/>
    <w:rsid w:val="00FC1B85"/>
    <w:rsid w:val="00FC5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B67"/>
    <w:pPr>
      <w:spacing w:after="0"/>
    </w:pPr>
  </w:style>
  <w:style w:type="paragraph" w:styleId="BalloonText">
    <w:name w:val="Balloon Text"/>
    <w:basedOn w:val="Normal"/>
    <w:link w:val="BalloonTextChar"/>
    <w:uiPriority w:val="99"/>
    <w:semiHidden/>
    <w:unhideWhenUsed/>
    <w:rsid w:val="00BD25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5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4</cp:revision>
  <cp:lastPrinted>2013-03-27T19:35:00Z</cp:lastPrinted>
  <dcterms:created xsi:type="dcterms:W3CDTF">2013-03-27T14:22:00Z</dcterms:created>
  <dcterms:modified xsi:type="dcterms:W3CDTF">2013-03-27T20:11:00Z</dcterms:modified>
</cp:coreProperties>
</file>